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F5" w:rsidRPr="00DA58F5" w:rsidRDefault="00DA58F5" w:rsidP="00DA58F5">
      <w:pPr>
        <w:jc w:val="center"/>
        <w:rPr>
          <w:b/>
          <w:sz w:val="56"/>
          <w:szCs w:val="56"/>
        </w:rPr>
      </w:pPr>
      <w:r w:rsidRPr="00DA58F5">
        <w:rPr>
          <w:b/>
          <w:sz w:val="56"/>
          <w:szCs w:val="56"/>
        </w:rPr>
        <w:t>Writing Assignment #2</w:t>
      </w:r>
    </w:p>
    <w:p w:rsidR="004C281F" w:rsidRPr="002A08BD" w:rsidRDefault="002A08BD">
      <w:pPr>
        <w:rPr>
          <w:sz w:val="56"/>
          <w:szCs w:val="56"/>
        </w:rPr>
      </w:pPr>
      <w:r w:rsidRPr="002A08BD">
        <w:rPr>
          <w:sz w:val="56"/>
          <w:szCs w:val="56"/>
        </w:rPr>
        <w:t xml:space="preserve">In a well written paragraph, explain three specific health benefits </w:t>
      </w:r>
      <w:r>
        <w:rPr>
          <w:sz w:val="56"/>
          <w:szCs w:val="56"/>
        </w:rPr>
        <w:t>of regular</w:t>
      </w:r>
      <w:r w:rsidRPr="002A08BD">
        <w:rPr>
          <w:sz w:val="56"/>
          <w:szCs w:val="56"/>
        </w:rPr>
        <w:t xml:space="preserve"> physical activity (example: jogging).</w:t>
      </w:r>
      <w:bookmarkStart w:id="0" w:name="_GoBack"/>
      <w:bookmarkEnd w:id="0"/>
    </w:p>
    <w:sectPr w:rsidR="004C281F" w:rsidRPr="002A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BD"/>
    <w:rsid w:val="002A08BD"/>
    <w:rsid w:val="004C281F"/>
    <w:rsid w:val="00D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dcterms:created xsi:type="dcterms:W3CDTF">2013-11-04T21:35:00Z</dcterms:created>
  <dcterms:modified xsi:type="dcterms:W3CDTF">2013-11-04T21:39:00Z</dcterms:modified>
</cp:coreProperties>
</file>